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AEFFD" w14:textId="00158A21" w:rsidR="00C935AF" w:rsidRDefault="00C935AF" w:rsidP="000D6949">
      <w:pPr>
        <w:tabs>
          <w:tab w:val="left" w:pos="1843"/>
          <w:tab w:val="left" w:pos="7938"/>
        </w:tabs>
        <w:spacing w:line="360" w:lineRule="auto"/>
        <w:rPr>
          <w:rFonts w:eastAsia="Arial"/>
          <w:b/>
        </w:rPr>
      </w:pPr>
      <w:r>
        <w:rPr>
          <w:noProof/>
        </w:rPr>
        <w:drawing>
          <wp:inline distT="0" distB="0" distL="0" distR="0" wp14:anchorId="5560D506" wp14:editId="2CBF95D1">
            <wp:extent cx="6120130" cy="1084580"/>
            <wp:effectExtent l="0" t="0" r="0" b="127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p w14:paraId="110323E9" w14:textId="77777777" w:rsidR="00C935AF" w:rsidRDefault="00C935AF" w:rsidP="000D6949">
      <w:pPr>
        <w:tabs>
          <w:tab w:val="left" w:pos="1843"/>
          <w:tab w:val="left" w:pos="7938"/>
        </w:tabs>
        <w:spacing w:line="360" w:lineRule="auto"/>
        <w:rPr>
          <w:rFonts w:eastAsia="Arial"/>
          <w:b/>
        </w:rPr>
      </w:pPr>
    </w:p>
    <w:p w14:paraId="2C868108" w14:textId="103DBADC" w:rsidR="000D6949" w:rsidRDefault="00C935AF" w:rsidP="000D6949">
      <w:pPr>
        <w:tabs>
          <w:tab w:val="left" w:pos="1843"/>
          <w:tab w:val="left" w:pos="7938"/>
        </w:tabs>
        <w:spacing w:line="360" w:lineRule="auto"/>
        <w:rPr>
          <w:rFonts w:eastAsia="Arial"/>
          <w:b/>
          <w:u w:val="single"/>
        </w:rPr>
      </w:pPr>
      <w:r w:rsidRPr="00C935AF">
        <w:rPr>
          <w:rFonts w:eastAsia="Arial"/>
          <w:b/>
          <w:u w:val="single"/>
        </w:rPr>
        <w:t>ALLEGATO C</w:t>
      </w:r>
      <w:r w:rsidR="002B1610">
        <w:rPr>
          <w:rFonts w:eastAsia="Arial"/>
          <w:b/>
          <w:u w:val="single"/>
        </w:rPr>
        <w:t xml:space="preserve">         </w:t>
      </w:r>
    </w:p>
    <w:p w14:paraId="2D903C01" w14:textId="2F8C44B8" w:rsidR="002B1610" w:rsidRPr="000D6949" w:rsidRDefault="002B1610" w:rsidP="002B1610">
      <w:pPr>
        <w:tabs>
          <w:tab w:val="left" w:pos="1843"/>
          <w:tab w:val="left" w:pos="7938"/>
        </w:tabs>
        <w:spacing w:line="276" w:lineRule="auto"/>
        <w:rPr>
          <w:rFonts w:eastAsia="Arial"/>
          <w:b/>
        </w:rPr>
      </w:pPr>
      <w:r>
        <w:rPr>
          <w:rFonts w:eastAsia="Arial"/>
          <w:b/>
          <w:u w:val="single"/>
        </w:rPr>
        <w:t xml:space="preserve">                                                                                                        </w:t>
      </w:r>
      <w:r>
        <w:rPr>
          <w:rFonts w:eastAsia="Arial"/>
          <w:b/>
        </w:rPr>
        <w:t xml:space="preserve">                                                                                                                       </w:t>
      </w:r>
      <w:r>
        <w:rPr>
          <w:rFonts w:eastAsia="Arial"/>
          <w:b/>
        </w:rPr>
        <w:tab/>
        <w:t xml:space="preserve">                                                                                    </w:t>
      </w:r>
      <w:r w:rsidRPr="000D6949">
        <w:rPr>
          <w:rFonts w:eastAsia="Arial"/>
          <w:b/>
        </w:rPr>
        <w:t>Al Dirigente Scolastico</w:t>
      </w:r>
    </w:p>
    <w:p w14:paraId="115AC157" w14:textId="2F1727A7" w:rsidR="002B1610" w:rsidRPr="000D6949" w:rsidRDefault="002B1610" w:rsidP="002B1610">
      <w:pPr>
        <w:tabs>
          <w:tab w:val="left" w:pos="1843"/>
          <w:tab w:val="left" w:pos="7938"/>
        </w:tabs>
        <w:spacing w:line="276" w:lineRule="auto"/>
        <w:rPr>
          <w:rFonts w:eastAsia="Arial"/>
          <w:b/>
        </w:rPr>
      </w:pPr>
      <w:r w:rsidRPr="000D6949">
        <w:rPr>
          <w:rFonts w:eastAsia="Arial"/>
          <w:b/>
        </w:rPr>
        <w:t xml:space="preserve">                                                                                                                               I.C. </w:t>
      </w:r>
      <w:r w:rsidR="00055709">
        <w:rPr>
          <w:rFonts w:eastAsia="Arial"/>
          <w:b/>
        </w:rPr>
        <w:t xml:space="preserve">Bruno Munari </w:t>
      </w:r>
    </w:p>
    <w:p w14:paraId="69836391" w14:textId="77777777" w:rsidR="002B1610" w:rsidRDefault="002B1610" w:rsidP="00CF096D">
      <w:pPr>
        <w:tabs>
          <w:tab w:val="left" w:pos="1843"/>
          <w:tab w:val="left" w:pos="7938"/>
        </w:tabs>
        <w:spacing w:line="276" w:lineRule="auto"/>
        <w:rPr>
          <w:rFonts w:eastAsia="Arial"/>
          <w:b/>
        </w:rPr>
      </w:pPr>
    </w:p>
    <w:p w14:paraId="7EAAB3A9" w14:textId="7BC902F5" w:rsidR="000D6949" w:rsidRPr="00CF096D" w:rsidRDefault="000D6949" w:rsidP="00CF096D">
      <w:pPr>
        <w:tabs>
          <w:tab w:val="left" w:pos="1843"/>
          <w:tab w:val="left" w:pos="7938"/>
        </w:tabs>
        <w:spacing w:line="276" w:lineRule="auto"/>
        <w:rPr>
          <w:rFonts w:eastAsia="Arial"/>
          <w:b/>
        </w:rPr>
      </w:pPr>
      <w:r>
        <w:rPr>
          <w:rFonts w:ascii="Arial" w:eastAsia="Arial" w:hAnsi="Arial" w:cs="Arial"/>
          <w:b/>
          <w:sz w:val="22"/>
          <w:szCs w:val="22"/>
        </w:rPr>
        <w:t xml:space="preserve">                                                                                                             </w:t>
      </w:r>
    </w:p>
    <w:p w14:paraId="0A8CF616" w14:textId="0F0EDF2E" w:rsidR="000D6949" w:rsidRDefault="00C72EFE" w:rsidP="000D6949">
      <w:pPr>
        <w:tabs>
          <w:tab w:val="left" w:pos="1843"/>
          <w:tab w:val="left" w:pos="7938"/>
        </w:tabs>
        <w:spacing w:line="276" w:lineRule="auto"/>
        <w:rPr>
          <w:rFonts w:eastAsia="Arial"/>
          <w:b/>
        </w:rPr>
      </w:pPr>
      <w:r w:rsidRPr="000D6949">
        <w:rPr>
          <w:rFonts w:eastAsia="Arial"/>
          <w:b/>
        </w:rPr>
        <w:t>DICHIARAZIONE SOSTITUTIV</w:t>
      </w:r>
      <w:r w:rsidR="000D6949" w:rsidRPr="000D6949">
        <w:rPr>
          <w:rFonts w:eastAsia="Arial"/>
          <w:b/>
        </w:rPr>
        <w:t xml:space="preserve">A DELL’ATTO DI NOTORIETA’ SULLA </w:t>
      </w:r>
      <w:r w:rsidRPr="000D6949">
        <w:rPr>
          <w:rFonts w:eastAsia="Arial"/>
          <w:b/>
        </w:rPr>
        <w:t xml:space="preserve">INSUSSISTENZA DI SITUAZIONI, ANCHE POTENZIALI, DI CONFLITTO DI INTERESSE </w:t>
      </w:r>
      <w:r w:rsidRPr="000D6949">
        <w:rPr>
          <w:rFonts w:eastAsia="Arial"/>
          <w:b/>
        </w:rPr>
        <w:tab/>
      </w:r>
    </w:p>
    <w:p w14:paraId="265B8629" w14:textId="77777777" w:rsidR="00730640" w:rsidRDefault="00CF096D" w:rsidP="00CF096D">
      <w:pPr>
        <w:tabs>
          <w:tab w:val="left" w:pos="1843"/>
          <w:tab w:val="left" w:pos="7938"/>
        </w:tabs>
        <w:spacing w:line="276" w:lineRule="auto"/>
        <w:rPr>
          <w:rFonts w:eastAsia="Arial"/>
          <w:b/>
        </w:rPr>
      </w:pPr>
      <w:r>
        <w:rPr>
          <w:rFonts w:eastAsia="Arial"/>
          <w:b/>
        </w:rPr>
        <w:tab/>
      </w:r>
    </w:p>
    <w:p w14:paraId="161209C8" w14:textId="567BEEB7" w:rsidR="00730640" w:rsidRPr="002B1610" w:rsidRDefault="00730640" w:rsidP="001B4970">
      <w:pPr>
        <w:widowControl w:val="0"/>
        <w:tabs>
          <w:tab w:val="left" w:pos="1733"/>
        </w:tabs>
        <w:autoSpaceDE w:val="0"/>
        <w:autoSpaceDN w:val="0"/>
        <w:spacing w:line="276" w:lineRule="auto"/>
        <w:ind w:right="284"/>
        <w:jc w:val="both"/>
        <w:rPr>
          <w:rFonts w:eastAsia="Calibri"/>
          <w:b/>
          <w:bCs/>
          <w:iCs/>
          <w:lang w:eastAsia="en-US"/>
        </w:rPr>
      </w:pPr>
      <w:r w:rsidRPr="002B1610">
        <w:rPr>
          <w:rFonts w:eastAsia="Calibri"/>
          <w:b/>
          <w:bCs/>
          <w:iCs/>
          <w:lang w:eastAsia="en-US"/>
        </w:rPr>
        <w:t xml:space="preserve">Piano Nazionale di Ripresa e Resilienza - Missione 4: Istruzione </w:t>
      </w:r>
      <w:r w:rsidR="001B4970">
        <w:rPr>
          <w:rFonts w:eastAsia="Calibri"/>
          <w:b/>
          <w:bCs/>
          <w:iCs/>
          <w:lang w:eastAsia="en-US"/>
        </w:rPr>
        <w:t>e</w:t>
      </w:r>
      <w:r w:rsidRPr="002B1610">
        <w:rPr>
          <w:rFonts w:eastAsia="Calibri"/>
          <w:b/>
          <w:bCs/>
          <w:iCs/>
          <w:lang w:eastAsia="en-US"/>
        </w:rPr>
        <w:t xml:space="preserve"> Ricerca - Componente 1 Potenziamento dell’offerta dei servizi di istruzione: dagli asili nido alle Università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5431F076" w14:textId="77777777" w:rsidR="002B1610" w:rsidRPr="002B1610" w:rsidRDefault="002B1610" w:rsidP="002B1610">
      <w:pPr>
        <w:spacing w:line="360" w:lineRule="auto"/>
        <w:rPr>
          <w:rFonts w:eastAsia="Calibri"/>
          <w:b/>
          <w:bCs/>
          <w:iCs/>
          <w:lang w:eastAsia="en-US"/>
        </w:rPr>
      </w:pPr>
    </w:p>
    <w:p w14:paraId="15FD2A1E" w14:textId="0A706CAF" w:rsidR="00730640" w:rsidRPr="002B1610" w:rsidRDefault="002B1610" w:rsidP="00055709">
      <w:pPr>
        <w:spacing w:line="360" w:lineRule="auto"/>
        <w:rPr>
          <w:b/>
          <w:color w:val="212529"/>
          <w:shd w:val="clear" w:color="auto" w:fill="FFFFFF"/>
        </w:rPr>
      </w:pPr>
      <w:r w:rsidRPr="002B1610">
        <w:rPr>
          <w:rFonts w:eastAsia="Arial"/>
          <w:b/>
        </w:rPr>
        <w:t xml:space="preserve"> </w:t>
      </w:r>
    </w:p>
    <w:p w14:paraId="7E45853B" w14:textId="77777777" w:rsidR="00D579D8" w:rsidRPr="00B915EA" w:rsidRDefault="00D579D8" w:rsidP="00D579D8">
      <w:pPr>
        <w:rPr>
          <w:b/>
          <w:bCs/>
        </w:rPr>
      </w:pPr>
      <w:r w:rsidRPr="00B915EA">
        <w:rPr>
          <w:b/>
          <w:bCs/>
        </w:rPr>
        <w:t>Codice</w:t>
      </w:r>
      <w:r w:rsidRPr="00B915EA">
        <w:rPr>
          <w:b/>
          <w:bCs/>
          <w:spacing w:val="-2"/>
        </w:rPr>
        <w:t xml:space="preserve"> </w:t>
      </w:r>
      <w:r w:rsidRPr="00B915EA">
        <w:rPr>
          <w:b/>
          <w:bCs/>
        </w:rPr>
        <w:t>CUP: D84D23005090006</w:t>
      </w:r>
    </w:p>
    <w:p w14:paraId="63FE18CA" w14:textId="2B25F946" w:rsidR="00D579D8" w:rsidRPr="00D579D8" w:rsidRDefault="00D579D8" w:rsidP="00D579D8">
      <w:pPr>
        <w:rPr>
          <w:b/>
          <w:bCs/>
        </w:rPr>
      </w:pPr>
      <w:r w:rsidRPr="00D579D8">
        <w:rPr>
          <w:b/>
          <w:bCs/>
        </w:rPr>
        <w:t>Progetto: LEARNING, SPEAKING, MAKING...TOGET</w:t>
      </w:r>
      <w:r w:rsidR="00A85EDC">
        <w:rPr>
          <w:b/>
          <w:bCs/>
        </w:rPr>
        <w:t>H</w:t>
      </w:r>
      <w:r w:rsidRPr="00D579D8">
        <w:rPr>
          <w:b/>
          <w:bCs/>
        </w:rPr>
        <w:t>ER!</w:t>
      </w:r>
    </w:p>
    <w:p w14:paraId="2609E1F0" w14:textId="77777777" w:rsidR="00D579D8" w:rsidRPr="00D579D8" w:rsidRDefault="00D579D8" w:rsidP="00D579D8">
      <w:pPr>
        <w:rPr>
          <w:b/>
          <w:bCs/>
        </w:rPr>
      </w:pPr>
    </w:p>
    <w:p w14:paraId="642D84E2" w14:textId="77777777" w:rsidR="00D579D8" w:rsidRPr="00D579D8" w:rsidRDefault="00D579D8" w:rsidP="00D579D8">
      <w:pPr>
        <w:rPr>
          <w:b/>
          <w:bCs/>
        </w:rPr>
      </w:pPr>
      <w:r w:rsidRPr="00D579D8">
        <w:rPr>
          <w:b/>
          <w:bCs/>
        </w:rPr>
        <w:t>Codice Progetto: : M4C1I3.1-2023-1143-P-40432</w:t>
      </w:r>
    </w:p>
    <w:p w14:paraId="7F661A5B" w14:textId="77777777" w:rsidR="00730640" w:rsidRDefault="00730640" w:rsidP="00CF096D">
      <w:pPr>
        <w:tabs>
          <w:tab w:val="left" w:pos="1843"/>
          <w:tab w:val="left" w:pos="7938"/>
        </w:tabs>
        <w:spacing w:line="276" w:lineRule="auto"/>
        <w:rPr>
          <w:rFonts w:eastAsia="Arial"/>
          <w:b/>
        </w:rPr>
      </w:pPr>
    </w:p>
    <w:p w14:paraId="00000002" w14:textId="38C9FB64" w:rsidR="0011559C" w:rsidRPr="000D6949" w:rsidRDefault="00C72EFE" w:rsidP="000D6949">
      <w:pPr>
        <w:tabs>
          <w:tab w:val="left" w:pos="1843"/>
          <w:tab w:val="left" w:pos="7938"/>
        </w:tabs>
        <w:spacing w:line="276" w:lineRule="auto"/>
        <w:rPr>
          <w:rFonts w:eastAsia="Arial"/>
          <w:b/>
          <w:highlight w:val="yellow"/>
        </w:rPr>
      </w:pPr>
      <w:r w:rsidRPr="000D6949">
        <w:rPr>
          <w:rFonts w:eastAsia="Arial"/>
          <w:b/>
        </w:rPr>
        <w:t xml:space="preserve">   </w:t>
      </w:r>
    </w:p>
    <w:p w14:paraId="0CDEDCCB" w14:textId="77777777" w:rsidR="000D6949" w:rsidRPr="00DF0B05" w:rsidRDefault="000D6949" w:rsidP="000D6949">
      <w:pPr>
        <w:spacing w:line="360" w:lineRule="auto"/>
      </w:pPr>
      <w:r w:rsidRPr="00DF0B05">
        <w:t>Il/La sottoscritto/a Cognome___________________________Nome_____________________________</w:t>
      </w:r>
    </w:p>
    <w:p w14:paraId="5CC919FB" w14:textId="66C802BC" w:rsidR="000D6949" w:rsidRDefault="000D6949" w:rsidP="000D6949">
      <w:pPr>
        <w:spacing w:line="360" w:lineRule="auto"/>
        <w:jc w:val="both"/>
      </w:pPr>
      <w:r w:rsidRPr="00DF0B05">
        <w:t>nato/a a _______</w:t>
      </w:r>
      <w:r>
        <w:t xml:space="preserve">__________ il ________________ </w:t>
      </w:r>
      <w:r w:rsidRPr="00DF0B05">
        <w:t xml:space="preserve"> </w:t>
      </w:r>
    </w:p>
    <w:p w14:paraId="29F6A1E7" w14:textId="77777777" w:rsidR="000D6949" w:rsidRPr="00DF0B05" w:rsidRDefault="000D6949" w:rsidP="000D6949">
      <w:pPr>
        <w:spacing w:line="360" w:lineRule="auto"/>
        <w:jc w:val="both"/>
      </w:pPr>
      <w:r w:rsidRPr="00DF0B05">
        <w:t>residente a ___________________________</w:t>
      </w:r>
    </w:p>
    <w:p w14:paraId="75ADEE16" w14:textId="77777777" w:rsidR="000D6949" w:rsidRPr="00DF0B05" w:rsidRDefault="000D6949" w:rsidP="000D6949">
      <w:pPr>
        <w:spacing w:line="360" w:lineRule="auto"/>
        <w:jc w:val="both"/>
      </w:pPr>
      <w:r w:rsidRPr="00DF0B05">
        <w:t xml:space="preserve"> via/piazza ____________________________________________________________________</w:t>
      </w:r>
    </w:p>
    <w:p w14:paraId="2C93B3A9" w14:textId="77777777" w:rsidR="000D6949" w:rsidRPr="00DF0B05" w:rsidRDefault="000D6949" w:rsidP="000D6949">
      <w:pPr>
        <w:spacing w:line="360" w:lineRule="auto"/>
        <w:jc w:val="both"/>
      </w:pPr>
      <w:r w:rsidRPr="00DF0B05">
        <w:t xml:space="preserve">tel. _______________ cell. _____________________ </w:t>
      </w:r>
    </w:p>
    <w:p w14:paraId="39602300" w14:textId="77777777" w:rsidR="000D6949" w:rsidRPr="00DF0B05" w:rsidRDefault="000D6949" w:rsidP="000D6949">
      <w:pPr>
        <w:spacing w:line="360" w:lineRule="auto"/>
        <w:jc w:val="both"/>
      </w:pPr>
      <w:r w:rsidRPr="00DF0B05">
        <w:t>e-mail (obbligatoria)_______________________</w:t>
      </w:r>
    </w:p>
    <w:p w14:paraId="382B9137" w14:textId="77777777" w:rsidR="000D6949" w:rsidRPr="00DF0B05" w:rsidRDefault="000D6949" w:rsidP="000D6949">
      <w:pPr>
        <w:spacing w:line="360" w:lineRule="auto"/>
        <w:jc w:val="both"/>
      </w:pPr>
      <w:r w:rsidRPr="00DF0B05">
        <w:t>docente di _________________________con incarico a tempo ____________________________</w:t>
      </w:r>
    </w:p>
    <w:p w14:paraId="00000006" w14:textId="74BE3ABC" w:rsidR="0011559C" w:rsidRDefault="0011559C">
      <w:pPr>
        <w:spacing w:line="360" w:lineRule="auto"/>
        <w:jc w:val="both"/>
        <w:rPr>
          <w:rFonts w:eastAsia="Arial"/>
        </w:rPr>
      </w:pPr>
    </w:p>
    <w:p w14:paraId="26AE79E9" w14:textId="77777777" w:rsidR="00023DC5" w:rsidRPr="002B1610" w:rsidRDefault="00023DC5" w:rsidP="00023DC5">
      <w:pPr>
        <w:keepNext/>
        <w:keepLines/>
        <w:widowControl w:val="0"/>
        <w:outlineLvl w:val="5"/>
        <w:rPr>
          <w:rFonts w:eastAsia="Arial"/>
          <w:bCs/>
        </w:rPr>
      </w:pPr>
      <w:r w:rsidRPr="002B1610">
        <w:rPr>
          <w:rFonts w:eastAsia="Arial"/>
          <w:bCs/>
        </w:rPr>
        <w:t>Individuato in qualità di__________________________ nel progetto di cui in oggetto</w:t>
      </w:r>
    </w:p>
    <w:p w14:paraId="7D8306F2" w14:textId="0E87AD33" w:rsidR="00023DC5" w:rsidRPr="002B1610" w:rsidRDefault="00023DC5">
      <w:pPr>
        <w:spacing w:line="360" w:lineRule="auto"/>
        <w:jc w:val="both"/>
        <w:rPr>
          <w:rFonts w:eastAsia="Arial"/>
        </w:rPr>
      </w:pPr>
    </w:p>
    <w:p w14:paraId="7D6B1F1D" w14:textId="595D6056" w:rsidR="000D6949" w:rsidRDefault="00C72EFE" w:rsidP="009876F4">
      <w:pPr>
        <w:spacing w:line="276" w:lineRule="auto"/>
        <w:jc w:val="both"/>
        <w:rPr>
          <w:rFonts w:eastAsia="Arial"/>
        </w:rPr>
      </w:pPr>
      <w:r w:rsidRPr="000D6949">
        <w:rPr>
          <w:rFonts w:eastAsia="Arial"/>
        </w:rPr>
        <w:lastRenderedPageBreak/>
        <w:t xml:space="preserve">consapevole delle sanzioni previste </w:t>
      </w:r>
      <w:r w:rsidR="000D6949">
        <w:rPr>
          <w:rFonts w:eastAsia="Arial"/>
        </w:rPr>
        <w:t>dall’art. 76 del Testo Unico, D.</w:t>
      </w:r>
      <w:r w:rsidRPr="000D6949">
        <w:rPr>
          <w:rFonts w:eastAsia="Arial"/>
        </w:rPr>
        <w:t xml:space="preserve">P.R. 28/12/2000 n. 445, e della decadenza dei benefici prevista dall’art. 75 del medesimo Testo unico in caso di dichiarazioni false o mendaci, sotto la propria personale responsabilità </w:t>
      </w:r>
    </w:p>
    <w:p w14:paraId="6E45AACA" w14:textId="77777777" w:rsidR="001B4970" w:rsidRDefault="001B4970" w:rsidP="009876F4">
      <w:pPr>
        <w:spacing w:line="276" w:lineRule="auto"/>
        <w:jc w:val="both"/>
        <w:rPr>
          <w:rFonts w:eastAsia="Arial"/>
        </w:rPr>
      </w:pPr>
    </w:p>
    <w:p w14:paraId="1960D22C" w14:textId="77777777" w:rsidR="009876F4" w:rsidRPr="000D6949" w:rsidRDefault="009876F4" w:rsidP="009876F4">
      <w:pPr>
        <w:spacing w:line="276" w:lineRule="auto"/>
        <w:jc w:val="both"/>
        <w:rPr>
          <w:rFonts w:eastAsia="Arial"/>
        </w:rPr>
      </w:pPr>
    </w:p>
    <w:p w14:paraId="3C0D59C5" w14:textId="2B04E64A" w:rsidR="00023DC5" w:rsidRDefault="00C72EFE" w:rsidP="001B4970">
      <w:pPr>
        <w:spacing w:line="360" w:lineRule="auto"/>
        <w:jc w:val="center"/>
        <w:rPr>
          <w:rFonts w:eastAsia="Arial"/>
          <w:b/>
        </w:rPr>
      </w:pPr>
      <w:r w:rsidRPr="000D6949">
        <w:rPr>
          <w:rFonts w:eastAsia="Arial"/>
          <w:b/>
        </w:rPr>
        <w:t>DICHIARA</w:t>
      </w:r>
    </w:p>
    <w:p w14:paraId="19D8446A" w14:textId="3F76156E" w:rsidR="002B1610" w:rsidRDefault="002B1610" w:rsidP="002B1610">
      <w:pPr>
        <w:spacing w:before="120" w:after="120"/>
        <w:jc w:val="both"/>
        <w:rPr>
          <w:rFonts w:cstheme="minorHAnsi"/>
          <w:b/>
        </w:rPr>
      </w:pPr>
      <w:r>
        <w:rPr>
          <w:rFonts w:cstheme="minorHAnsi"/>
          <w:b/>
        </w:rPr>
        <w:t xml:space="preserve">ai sensi dell’art. 75 del </w:t>
      </w:r>
      <w:r w:rsidR="001B4970">
        <w:rPr>
          <w:rFonts w:cstheme="minorHAnsi"/>
          <w:b/>
        </w:rPr>
        <w:t>D</w:t>
      </w:r>
      <w:r>
        <w:rPr>
          <w:rFonts w:cstheme="minorHAnsi"/>
          <w:b/>
        </w:rPr>
        <w:t>.P.R. n. 445 del 28 dicembre 2000 consapevole degli artt. 46 e 47 del d.P.R. n. 445 del 28 dicembre 2000:</w:t>
      </w:r>
    </w:p>
    <w:p w14:paraId="18C55B25" w14:textId="77777777" w:rsidR="002B1610" w:rsidRDefault="002B1610" w:rsidP="002B1610">
      <w:pPr>
        <w:spacing w:before="120" w:after="120"/>
        <w:jc w:val="both"/>
        <w:rPr>
          <w:rFonts w:cstheme="minorHAnsi"/>
          <w:b/>
        </w:rPr>
      </w:pPr>
    </w:p>
    <w:p w14:paraId="345B68B2" w14:textId="1BF68735" w:rsidR="002B1610" w:rsidRPr="001B4970" w:rsidRDefault="002B1610" w:rsidP="001B4970">
      <w:pPr>
        <w:numPr>
          <w:ilvl w:val="0"/>
          <w:numId w:val="1"/>
        </w:numPr>
        <w:spacing w:before="120" w:after="120" w:line="276" w:lineRule="auto"/>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31CC4BF5" w14:textId="77777777" w:rsidR="002B1610" w:rsidRDefault="002B1610" w:rsidP="001B4970">
      <w:pPr>
        <w:numPr>
          <w:ilvl w:val="0"/>
          <w:numId w:val="1"/>
        </w:numPr>
        <w:spacing w:before="120" w:after="120" w:line="276" w:lineRule="auto"/>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058AC0F0" w14:textId="77777777" w:rsidR="002B161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propri;</w:t>
      </w:r>
    </w:p>
    <w:p w14:paraId="37185CE1" w14:textId="77777777" w:rsidR="002B161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di parenti, affini entro il secondo grado, del coniuge o di conviventi, oppure di persone con le quali abbia rapporti di frequentazione abituale;</w:t>
      </w:r>
    </w:p>
    <w:p w14:paraId="3CAFE53A" w14:textId="77777777" w:rsidR="002B161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di soggetti od organizzazioni con cui egli o il coniuge abbia causa pendente o grave inimicizia o rapporti di credito o debito significativi;</w:t>
      </w:r>
    </w:p>
    <w:p w14:paraId="00407B9E" w14:textId="4EEA03E1" w:rsidR="002B1610" w:rsidRPr="001B497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D57759A" w14:textId="137F0787" w:rsidR="002B1610" w:rsidRPr="001B4970" w:rsidRDefault="002B1610" w:rsidP="001B4970">
      <w:pPr>
        <w:numPr>
          <w:ilvl w:val="0"/>
          <w:numId w:val="1"/>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0B8C696B" w14:textId="6E6BA178" w:rsidR="002B1610" w:rsidRPr="001B4970" w:rsidRDefault="002B1610" w:rsidP="001B4970">
      <w:pPr>
        <w:numPr>
          <w:ilvl w:val="0"/>
          <w:numId w:val="1"/>
        </w:numPr>
        <w:spacing w:before="120" w:after="120" w:line="276" w:lineRule="auto"/>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4CDC467C" w14:textId="157392F0" w:rsidR="002B1610" w:rsidRPr="001B4970" w:rsidRDefault="002B1610" w:rsidP="001B4970">
      <w:pPr>
        <w:numPr>
          <w:ilvl w:val="0"/>
          <w:numId w:val="1"/>
        </w:numPr>
        <w:spacing w:before="120" w:after="120" w:line="276" w:lineRule="auto"/>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2A91A271" w14:textId="70CA7D60" w:rsidR="002B1610" w:rsidRPr="001B4970" w:rsidRDefault="002B1610" w:rsidP="001B4970">
      <w:pPr>
        <w:numPr>
          <w:ilvl w:val="0"/>
          <w:numId w:val="1"/>
        </w:numPr>
        <w:spacing w:before="120" w:after="120" w:line="276" w:lineRule="auto"/>
        <w:contextualSpacing/>
        <w:jc w:val="both"/>
        <w:rPr>
          <w:rFonts w:cstheme="minorHAnsi"/>
        </w:rPr>
      </w:pPr>
      <w:r>
        <w:rPr>
          <w:rFonts w:cstheme="minorHAnsi"/>
        </w:rPr>
        <w:t>di impegnarsi altresì a comunicare all’Istituzione scolastica qualsiasi altra circostanza sopravvenuta di carattere ostativo rispetto</w:t>
      </w:r>
      <w:r w:rsidR="001B4970">
        <w:rPr>
          <w:rFonts w:cstheme="minorHAnsi"/>
        </w:rPr>
        <w:t xml:space="preserve"> all’espletamento dell’incarico;</w:t>
      </w:r>
    </w:p>
    <w:p w14:paraId="30119E52" w14:textId="3C86C9B1" w:rsidR="002B1610" w:rsidRDefault="002B1610" w:rsidP="001B4970">
      <w:pPr>
        <w:numPr>
          <w:ilvl w:val="0"/>
          <w:numId w:val="1"/>
        </w:numPr>
        <w:spacing w:before="120" w:after="120" w:line="276" w:lineRule="auto"/>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w:t>
      </w:r>
      <w:r w:rsidR="001B4970">
        <w:rPr>
          <w:rFonts w:cstheme="minorHAnsi"/>
        </w:rPr>
        <w:t>lativo consenso</w:t>
      </w:r>
    </w:p>
    <w:p w14:paraId="36846DAF" w14:textId="360980E2" w:rsidR="002B1610" w:rsidRDefault="002B1610" w:rsidP="002B1610">
      <w:pPr>
        <w:rPr>
          <w:rFonts w:asciiTheme="minorHAnsi" w:eastAsiaTheme="minorEastAsia" w:hAnsiTheme="minorHAnsi" w:cstheme="minorBidi"/>
          <w:b/>
          <w:sz w:val="22"/>
          <w:szCs w:val="22"/>
        </w:rPr>
      </w:pPr>
    </w:p>
    <w:p w14:paraId="25A22B21" w14:textId="77777777" w:rsidR="001B4970" w:rsidRDefault="001B4970" w:rsidP="002B1610">
      <w:pPr>
        <w:rPr>
          <w:rFonts w:asciiTheme="minorHAnsi" w:hAnsiTheme="minorHAnsi" w:cstheme="minorHAnsi"/>
          <w:sz w:val="22"/>
          <w:szCs w:val="22"/>
        </w:rPr>
      </w:pPr>
    </w:p>
    <w:p w14:paraId="1170B555" w14:textId="77777777" w:rsidR="002B1610" w:rsidRDefault="002B1610" w:rsidP="002B1610">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p>
    <w:p w14:paraId="2BE940CB" w14:textId="77777777" w:rsidR="002B1610" w:rsidRPr="00453B1F" w:rsidRDefault="002B1610" w:rsidP="002B1610">
      <w:pPr>
        <w:tabs>
          <w:tab w:val="left" w:pos="6585"/>
        </w:tabs>
        <w:rPr>
          <w:rFonts w:eastAsia="Calibri"/>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r>
      <w:r w:rsidRPr="00453B1F">
        <w:rPr>
          <w:rFonts w:eastAsia="Calibri"/>
          <w:lang w:eastAsia="en-US"/>
        </w:rPr>
        <w:t xml:space="preserve">        Firmato</w:t>
      </w:r>
    </w:p>
    <w:p w14:paraId="2E676717" w14:textId="77777777" w:rsidR="002B1610" w:rsidRDefault="002B1610" w:rsidP="002B1610">
      <w:pPr>
        <w:tabs>
          <w:tab w:val="left" w:pos="6585"/>
        </w:tabs>
        <w:rPr>
          <w:rFonts w:asciiTheme="minorHAnsi" w:eastAsia="Calibri" w:hAnsiTheme="minorHAnsi" w:cstheme="minorHAnsi"/>
          <w:sz w:val="22"/>
          <w:szCs w:val="22"/>
          <w:lang w:eastAsia="en-US"/>
        </w:rPr>
      </w:pPr>
    </w:p>
    <w:p w14:paraId="29FEE026" w14:textId="77777777" w:rsidR="00023DC5" w:rsidRPr="000D6949" w:rsidRDefault="00023DC5">
      <w:pPr>
        <w:spacing w:line="360" w:lineRule="auto"/>
        <w:jc w:val="center"/>
        <w:rPr>
          <w:rFonts w:eastAsia="Arial"/>
          <w:b/>
        </w:rPr>
      </w:pPr>
    </w:p>
    <w:sectPr w:rsidR="00023DC5" w:rsidRPr="000D6949" w:rsidSect="006C4E49">
      <w:headerReference w:type="even" r:id="rId9"/>
      <w:headerReference w:type="default" r:id="rId10"/>
      <w:footerReference w:type="even" r:id="rId11"/>
      <w:footerReference w:type="default" r:id="rId12"/>
      <w:headerReference w:type="first" r:id="rId13"/>
      <w:footerReference w:type="first" r:id="rId14"/>
      <w:pgSz w:w="11906" w:h="16838"/>
      <w:pgMar w:top="709" w:right="1134" w:bottom="993" w:left="1134" w:header="708" w:footer="5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932A9" w14:textId="77777777" w:rsidR="007847E2" w:rsidRDefault="007847E2">
      <w:r>
        <w:separator/>
      </w:r>
    </w:p>
  </w:endnote>
  <w:endnote w:type="continuationSeparator" w:id="0">
    <w:p w14:paraId="3888E096" w14:textId="77777777" w:rsidR="007847E2" w:rsidRDefault="0078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5EC3" w14:textId="77777777" w:rsidR="00E16D24" w:rsidRDefault="00E16D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5" w14:textId="77777777" w:rsidR="0011559C" w:rsidRPr="00E16D24" w:rsidRDefault="0011559C" w:rsidP="00E16D2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92B0" w14:textId="77777777" w:rsidR="00E16D24" w:rsidRDefault="00E16D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5AD70" w14:textId="77777777" w:rsidR="007847E2" w:rsidRDefault="007847E2">
      <w:r>
        <w:separator/>
      </w:r>
    </w:p>
  </w:footnote>
  <w:footnote w:type="continuationSeparator" w:id="0">
    <w:p w14:paraId="5498D09D" w14:textId="77777777" w:rsidR="007847E2" w:rsidRDefault="00784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4043" w14:textId="77777777" w:rsidR="00E16D24" w:rsidRDefault="00E16D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3" w14:textId="77777777" w:rsidR="0011559C" w:rsidRDefault="0011559C">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36BC" w14:textId="77777777" w:rsidR="00E16D24" w:rsidRDefault="00E16D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16cid:durableId="1283269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552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59C"/>
    <w:rsid w:val="00012821"/>
    <w:rsid w:val="00023DC5"/>
    <w:rsid w:val="00055709"/>
    <w:rsid w:val="000D6949"/>
    <w:rsid w:val="000F1B33"/>
    <w:rsid w:val="0011559C"/>
    <w:rsid w:val="001B4970"/>
    <w:rsid w:val="001C00D5"/>
    <w:rsid w:val="002B1610"/>
    <w:rsid w:val="002C1806"/>
    <w:rsid w:val="00303415"/>
    <w:rsid w:val="003870B1"/>
    <w:rsid w:val="003D71C2"/>
    <w:rsid w:val="00453B1F"/>
    <w:rsid w:val="00617F7F"/>
    <w:rsid w:val="006C4E49"/>
    <w:rsid w:val="00730640"/>
    <w:rsid w:val="007847E2"/>
    <w:rsid w:val="00847130"/>
    <w:rsid w:val="0092530F"/>
    <w:rsid w:val="009876F4"/>
    <w:rsid w:val="00A81585"/>
    <w:rsid w:val="00A85EDC"/>
    <w:rsid w:val="00AA5C7B"/>
    <w:rsid w:val="00AD26E9"/>
    <w:rsid w:val="00B524EC"/>
    <w:rsid w:val="00C17250"/>
    <w:rsid w:val="00C72EFE"/>
    <w:rsid w:val="00C935AF"/>
    <w:rsid w:val="00CF016A"/>
    <w:rsid w:val="00CF096D"/>
    <w:rsid w:val="00D579D8"/>
    <w:rsid w:val="00E16D24"/>
    <w:rsid w:val="00E8666B"/>
    <w:rsid w:val="00E92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2BC1"/>
  <w15:docId w15:val="{EFE1F3D0-2F9A-482B-93ED-EF6E55AD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3B29"/>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075BC4"/>
    <w:pPr>
      <w:tabs>
        <w:tab w:val="center" w:pos="4819"/>
        <w:tab w:val="right" w:pos="9638"/>
      </w:tabs>
    </w:pPr>
  </w:style>
  <w:style w:type="character" w:customStyle="1" w:styleId="IntestazioneCarattere">
    <w:name w:val="Intestazione Carattere"/>
    <w:basedOn w:val="Carpredefinitoparagrafo"/>
    <w:link w:val="Intestazione"/>
    <w:uiPriority w:val="99"/>
    <w:rsid w:val="00075BC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75BC4"/>
    <w:pPr>
      <w:tabs>
        <w:tab w:val="center" w:pos="4819"/>
        <w:tab w:val="right" w:pos="9638"/>
      </w:tabs>
    </w:pPr>
  </w:style>
  <w:style w:type="character" w:customStyle="1" w:styleId="PidipaginaCarattere">
    <w:name w:val="Piè di pagina Carattere"/>
    <w:basedOn w:val="Carpredefinitoparagrafo"/>
    <w:link w:val="Pidipagina"/>
    <w:uiPriority w:val="99"/>
    <w:rsid w:val="00075BC4"/>
    <w:rPr>
      <w:rFonts w:ascii="Times New Roman" w:eastAsia="Times New Roman" w:hAnsi="Times New Roman" w:cs="Times New Roman"/>
      <w:sz w:val="24"/>
      <w:szCs w:val="24"/>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Collegamentoipertestuale">
    <w:name w:val="Hyperlink"/>
    <w:semiHidden/>
    <w:unhideWhenUsed/>
    <w:rsid w:val="00C935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33865">
      <w:bodyDiv w:val="1"/>
      <w:marLeft w:val="0"/>
      <w:marRight w:val="0"/>
      <w:marTop w:val="0"/>
      <w:marBottom w:val="0"/>
      <w:divBdr>
        <w:top w:val="none" w:sz="0" w:space="0" w:color="auto"/>
        <w:left w:val="none" w:sz="0" w:space="0" w:color="auto"/>
        <w:bottom w:val="none" w:sz="0" w:space="0" w:color="auto"/>
        <w:right w:val="none" w:sz="0" w:space="0" w:color="auto"/>
      </w:divBdr>
    </w:div>
    <w:div w:id="1175071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cO7s3+DJG2X3C46FnPanFpsfMw==">AMUW2mXYrQu64CS1maLdrAYOor7oPReF/tHEiJpTNxEpsEPVB5xm+lejIKfx3MRUYg49TkzVu2yIukFSm8iVXNTHjUcsEkYGyg1oq/9JGyFiyimXbeOA8zM=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658</Words>
  <Characters>3752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dc:creator>
  <cp:lastModifiedBy>DSGA</cp:lastModifiedBy>
  <cp:revision>6</cp:revision>
  <dcterms:created xsi:type="dcterms:W3CDTF">2024-05-17T18:16:00Z</dcterms:created>
  <dcterms:modified xsi:type="dcterms:W3CDTF">2024-05-21T13:06:00Z</dcterms:modified>
</cp:coreProperties>
</file>